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E" w:rsidRDefault="00DE61EE" w:rsidP="0099398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037"/>
        <w:gridCol w:w="4857"/>
        <w:gridCol w:w="3179"/>
      </w:tblGrid>
      <w:tr w:rsidR="00DE61EE" w:rsidRPr="008D7AEE" w:rsidTr="00F666A3">
        <w:trPr>
          <w:trHeight w:val="136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1EE" w:rsidRPr="008D7AEE" w:rsidRDefault="00DE61EE" w:rsidP="009939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时代出版传媒股份有限公司</w:t>
            </w: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8D7AE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7B22B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8D7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年度“时代好书”入选名单</w:t>
            </w:r>
          </w:p>
        </w:tc>
      </w:tr>
      <w:tr w:rsidR="00DE61EE" w:rsidRPr="008D7AEE" w:rsidTr="00F666A3">
        <w:trPr>
          <w:trHeight w:val="6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9939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9939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书名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1EE" w:rsidRPr="008D7AEE" w:rsidRDefault="00DE61EE" w:rsidP="009939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7AE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出版单位</w:t>
            </w:r>
          </w:p>
        </w:tc>
      </w:tr>
      <w:tr w:rsidR="00DE61EE" w:rsidRPr="008D7AEE" w:rsidTr="00F666A3">
        <w:trPr>
          <w:trHeight w:val="70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8D7AEE" w:rsidRDefault="00DE61EE" w:rsidP="009939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D7A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优秀奖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对口支援：大国治理的中国经验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安徽人民出版社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大江本纪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安徽文艺出版社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年度散文50篇（2022）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北京时代华文书局有限公司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中华美学精神丛书（6册）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安徽教育出版社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万花筒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安徽少年儿童出版社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新修增订</w:t>
            </w:r>
            <w:proofErr w:type="gramStart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注释全</w:t>
            </w:r>
            <w:proofErr w:type="gramEnd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唐诗（5册）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黄山书社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高质量发展：读懂新时代的中国经济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安徽人民出版社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向天探测10000米：中国大气环境立体监测关键技术攻关纪实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安徽科学技术出版社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丝绸之路石窟艺术丛书·瓜</w:t>
            </w:r>
            <w:proofErr w:type="gramStart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州东千佛</w:t>
            </w:r>
            <w:proofErr w:type="gramEnd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洞（4册）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安徽美术出版社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大国重器零距离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时代新媒体出版社有限责任公司</w:t>
            </w:r>
          </w:p>
        </w:tc>
      </w:tr>
      <w:tr w:rsidR="00DE61EE" w:rsidRPr="008D7AEE" w:rsidTr="00F666A3">
        <w:trPr>
          <w:trHeight w:val="70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EE" w:rsidRPr="007B22BC" w:rsidRDefault="00DE61EE" w:rsidP="00993980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提名奖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安徽文化读本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安徽教育出版社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走进宋画：10—13世纪的中国文艺复兴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北京时代华文书局有限公司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沙漠之光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安徽文艺出版社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安徽博物院藏新安孤本珍本医籍丛刊（8辑9册）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安徽科学技术出版社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国士无双</w:t>
            </w: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br/>
              <w:t>——国家最高科学技术奖获奖科学家的故事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时代新媒体出版社有限责任公司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何日请长缨（7册）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安徽文艺出版社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倾听皖美（3册）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安徽文艺出版社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念楼话</w:t>
            </w:r>
            <w:proofErr w:type="gramEnd"/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书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黄山书社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爱我中华立体书·美丽中国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安徽少年儿童出版社</w:t>
            </w:r>
          </w:p>
        </w:tc>
      </w:tr>
      <w:tr w:rsidR="007B22BC" w:rsidRPr="008D7AEE" w:rsidTr="00F666A3">
        <w:trPr>
          <w:trHeight w:val="7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2BC" w:rsidRPr="007B22BC" w:rsidRDefault="007B22BC" w:rsidP="00993980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7B22B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帕米尔少年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BC" w:rsidRPr="007B22BC" w:rsidRDefault="007B22BC" w:rsidP="0099398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22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安徽少年儿童出版社</w:t>
            </w:r>
          </w:p>
        </w:tc>
      </w:tr>
    </w:tbl>
    <w:p w:rsidR="00DE61EE" w:rsidRDefault="00DE61EE" w:rsidP="00993980">
      <w:pPr>
        <w:rPr>
          <w:rFonts w:ascii="Times New Roman" w:eastAsia="黑体" w:hAnsi="Times New Roman" w:cs="Times New Roman"/>
          <w:sz w:val="32"/>
          <w:szCs w:val="32"/>
        </w:rPr>
      </w:pPr>
    </w:p>
    <w:p w:rsidR="00CE5034" w:rsidRDefault="00D55DF3" w:rsidP="00993980">
      <w:bookmarkStart w:id="0" w:name="_GoBack"/>
      <w:bookmarkEnd w:id="0"/>
    </w:p>
    <w:sectPr w:rsidR="00CE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F3" w:rsidRDefault="00D55DF3" w:rsidP="00DE61EE">
      <w:r>
        <w:separator/>
      </w:r>
    </w:p>
  </w:endnote>
  <w:endnote w:type="continuationSeparator" w:id="0">
    <w:p w:rsidR="00D55DF3" w:rsidRDefault="00D55DF3" w:rsidP="00D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F3" w:rsidRDefault="00D55DF3" w:rsidP="00DE61EE">
      <w:r>
        <w:separator/>
      </w:r>
    </w:p>
  </w:footnote>
  <w:footnote w:type="continuationSeparator" w:id="0">
    <w:p w:rsidR="00D55DF3" w:rsidRDefault="00D55DF3" w:rsidP="00DE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49"/>
    <w:rsid w:val="007B22BC"/>
    <w:rsid w:val="00962871"/>
    <w:rsid w:val="00993980"/>
    <w:rsid w:val="00A440F9"/>
    <w:rsid w:val="00AF4F49"/>
    <w:rsid w:val="00D55DF3"/>
    <w:rsid w:val="00DE61EE"/>
    <w:rsid w:val="00DE7E53"/>
    <w:rsid w:val="00F7503B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鲁金良</dc:creator>
  <cp:keywords/>
  <dc:description/>
  <cp:lastModifiedBy>鲁金良</cp:lastModifiedBy>
  <cp:revision>6</cp:revision>
  <dcterms:created xsi:type="dcterms:W3CDTF">2022-01-17T03:05:00Z</dcterms:created>
  <dcterms:modified xsi:type="dcterms:W3CDTF">2023-12-18T02:55:00Z</dcterms:modified>
</cp:coreProperties>
</file>